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Licznik rowerowy Sigma BC 7.16 - do monitorowania osiągnięć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na rowerze to bardzo popularna forma aktywności, którą wybiera coraz więcej osób pragnących zadbać o swoje dobre zdrowie, samopoczucie i kondycję. Licznik rowerowy Sigma BC 7.16 to świetny dodatek, dzięki któremu możliwe jest monitorowanie swoich wyników oraz osiągnięć. Sprawdź dlaczego warto zamontować go w swoim rowerze!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Sigma BC 7.16 -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Sigma BC 7.16</w:t>
      </w:r>
      <w:r>
        <w:rPr>
          <w:rFonts w:ascii="calibri" w:hAnsi="calibri" w:eastAsia="calibri" w:cs="calibri"/>
          <w:sz w:val="24"/>
          <w:szCs w:val="24"/>
        </w:rPr>
        <w:t xml:space="preserve"> to przewodowy</w:t>
      </w:r>
      <w:r>
        <w:rPr>
          <w:rFonts w:ascii="calibri" w:hAnsi="calibri" w:eastAsia="calibri" w:cs="calibri"/>
          <w:sz w:val="24"/>
          <w:szCs w:val="24"/>
          <w:b/>
        </w:rPr>
        <w:t xml:space="preserve"> licznik rowerowy</w:t>
      </w:r>
      <w:r>
        <w:rPr>
          <w:rFonts w:ascii="calibri" w:hAnsi="calibri" w:eastAsia="calibri" w:cs="calibri"/>
          <w:sz w:val="24"/>
          <w:szCs w:val="24"/>
        </w:rPr>
        <w:t xml:space="preserve">, który jest wysokiej klasy urządzeniem zarówno dla początkujących, jak również doświadczonych rowerzystów. Jest bardzo łatwy w obsłudze i szybki w montażu. Posiada intuicyjny wyświetlacz oraz 7 zaawansowanych funkcji, które umożliwiają skuteczne monitorowanie osiągnięć podczas treningu. Pierwsze pięć to funkcji rowerowe, dzięki którym możliwy jest pomiar aktualnej, średniej oraz maksymalnej prędkości, a także przejechanego dystansu. Pozostałe funkcje pozwalają monitorować czas jazdy.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Licznik rowerowy Sigma BC 7.16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umożliwia obsługę w 7 różnych językach, w tym polskim. Jego wyświetlacz jest wodoodporny, dzięki czemu można go używać niezależnie od warunków atmosferycznych.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licznik Sigma BC 7.16?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Licznik rowerowy Sigma BC 7.16</w:t>
      </w:r>
      <w:r>
        <w:rPr>
          <w:rFonts w:ascii="calibri" w:hAnsi="calibri" w:eastAsia="calibri" w:cs="calibri"/>
          <w:sz w:val="24"/>
          <w:szCs w:val="24"/>
        </w:rPr>
        <w:t xml:space="preserve"> można zamontować w każdym rowerze. Znajdziesz go w sklepie internetowym DotSport w promocyjnej cenie.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tsport.pl/sigma-bc-7-16-licznik-rowerowy-przewodowy-7-funkcj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2025-10-16T04:02:29+02:00</dcterms:created>
  <dcterms:modified xsi:type="dcterms:W3CDTF">2025-10-16T04:02:29+02:00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